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05" w:rsidRPr="00F26F05" w:rsidRDefault="00766772" w:rsidP="007667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sz w:val="27"/>
          <w:lang w:eastAsia="ru-RU"/>
        </w:rPr>
        <w:t>МБОУ СОШ п.Мариинский рейд</w:t>
      </w:r>
    </w:p>
    <w:p w:rsidR="00F26F05" w:rsidRPr="00F26F05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F05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</w:p>
    <w:p w:rsidR="00F26F05" w:rsidRPr="00766772" w:rsidRDefault="00F26F05" w:rsidP="00766772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bCs/>
          <w:sz w:val="27"/>
          <w:lang w:eastAsia="ru-RU"/>
        </w:rPr>
      </w:pPr>
      <w:r w:rsidRPr="00766772">
        <w:rPr>
          <w:rFonts w:ascii="Georgia" w:eastAsia="Times New Roman" w:hAnsi="Georgia" w:cs="Times New Roman"/>
          <w:bCs/>
          <w:sz w:val="27"/>
          <w:lang w:eastAsia="ru-RU"/>
        </w:rPr>
        <w:t>   </w:t>
      </w:r>
      <w:r w:rsidR="00766772">
        <w:rPr>
          <w:rFonts w:ascii="Georgia" w:eastAsia="Times New Roman" w:hAnsi="Georgia" w:cs="Times New Roman"/>
          <w:bCs/>
          <w:sz w:val="27"/>
          <w:lang w:eastAsia="ru-RU"/>
        </w:rPr>
        <w:t xml:space="preserve">                                                                                    </w:t>
      </w:r>
      <w:r w:rsidRPr="00766772">
        <w:rPr>
          <w:rFonts w:ascii="Georgia" w:eastAsia="Times New Roman" w:hAnsi="Georgia" w:cs="Times New Roman"/>
          <w:bCs/>
          <w:sz w:val="27"/>
          <w:lang w:eastAsia="ru-RU"/>
        </w:rPr>
        <w:t xml:space="preserve">  </w:t>
      </w:r>
      <w:r w:rsidR="00766772" w:rsidRPr="00766772">
        <w:rPr>
          <w:rFonts w:ascii="Georgia" w:eastAsia="Times New Roman" w:hAnsi="Georgia" w:cs="Times New Roman"/>
          <w:bCs/>
          <w:sz w:val="27"/>
          <w:lang w:eastAsia="ru-RU"/>
        </w:rPr>
        <w:t>УТВЕРЖДЕНО</w:t>
      </w:r>
    </w:p>
    <w:p w:rsidR="00766772" w:rsidRPr="00766772" w:rsidRDefault="00766772" w:rsidP="00766772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bCs/>
          <w:sz w:val="27"/>
          <w:lang w:eastAsia="ru-RU"/>
        </w:rPr>
      </w:pPr>
      <w:r>
        <w:rPr>
          <w:rFonts w:ascii="Georgia" w:eastAsia="Times New Roman" w:hAnsi="Georgia" w:cs="Times New Roman"/>
          <w:bCs/>
          <w:sz w:val="27"/>
          <w:lang w:eastAsia="ru-RU"/>
        </w:rPr>
        <w:t xml:space="preserve">                                                                                        </w:t>
      </w:r>
      <w:r w:rsidRPr="00766772">
        <w:rPr>
          <w:rFonts w:ascii="Georgia" w:eastAsia="Times New Roman" w:hAnsi="Georgia" w:cs="Times New Roman"/>
          <w:bCs/>
          <w:sz w:val="27"/>
          <w:lang w:eastAsia="ru-RU"/>
        </w:rPr>
        <w:t>Приказом по МБОУ СОШ</w:t>
      </w:r>
    </w:p>
    <w:p w:rsidR="00766772" w:rsidRPr="00766772" w:rsidRDefault="00766772" w:rsidP="00766772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bCs/>
          <w:sz w:val="27"/>
          <w:lang w:eastAsia="ru-RU"/>
        </w:rPr>
      </w:pPr>
      <w:r>
        <w:rPr>
          <w:rFonts w:ascii="Georgia" w:eastAsia="Times New Roman" w:hAnsi="Georgia" w:cs="Times New Roman"/>
          <w:bCs/>
          <w:sz w:val="27"/>
          <w:lang w:eastAsia="ru-RU"/>
        </w:rPr>
        <w:t xml:space="preserve">                                                                                       </w:t>
      </w:r>
      <w:r w:rsidRPr="00766772">
        <w:rPr>
          <w:rFonts w:ascii="Georgia" w:eastAsia="Times New Roman" w:hAnsi="Georgia" w:cs="Times New Roman"/>
          <w:bCs/>
          <w:sz w:val="27"/>
          <w:lang w:eastAsia="ru-RU"/>
        </w:rPr>
        <w:t>№_</w:t>
      </w:r>
      <w:r w:rsidR="00EE7D61">
        <w:rPr>
          <w:rFonts w:ascii="Georgia" w:eastAsia="Times New Roman" w:hAnsi="Georgia" w:cs="Times New Roman"/>
          <w:bCs/>
          <w:sz w:val="27"/>
          <w:lang w:eastAsia="ru-RU"/>
        </w:rPr>
        <w:t>26</w:t>
      </w:r>
      <w:r w:rsidRPr="00766772">
        <w:rPr>
          <w:rFonts w:ascii="Georgia" w:eastAsia="Times New Roman" w:hAnsi="Georgia" w:cs="Times New Roman"/>
          <w:bCs/>
          <w:sz w:val="27"/>
          <w:lang w:eastAsia="ru-RU"/>
        </w:rPr>
        <w:t>___от_</w:t>
      </w:r>
      <w:r w:rsidR="00EE7D61">
        <w:rPr>
          <w:rFonts w:ascii="Georgia" w:eastAsia="Times New Roman" w:hAnsi="Georgia" w:cs="Times New Roman"/>
          <w:bCs/>
          <w:sz w:val="27"/>
          <w:lang w:eastAsia="ru-RU"/>
        </w:rPr>
        <w:t>30.10.15___</w:t>
      </w:r>
    </w:p>
    <w:p w:rsidR="00766772" w:rsidRPr="00766772" w:rsidRDefault="00766772" w:rsidP="00766772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bCs/>
          <w:sz w:val="27"/>
          <w:lang w:eastAsia="ru-RU"/>
        </w:rPr>
      </w:pPr>
      <w:r>
        <w:rPr>
          <w:rFonts w:ascii="Georgia" w:eastAsia="Times New Roman" w:hAnsi="Georgia" w:cs="Times New Roman"/>
          <w:bCs/>
          <w:sz w:val="27"/>
          <w:lang w:eastAsia="ru-RU"/>
        </w:rPr>
        <w:t xml:space="preserve">                                                                                       </w:t>
      </w:r>
      <w:r w:rsidRPr="00766772">
        <w:rPr>
          <w:rFonts w:ascii="Georgia" w:eastAsia="Times New Roman" w:hAnsi="Georgia" w:cs="Times New Roman"/>
          <w:bCs/>
          <w:sz w:val="27"/>
          <w:lang w:eastAsia="ru-RU"/>
        </w:rPr>
        <w:t>Директор школы:</w:t>
      </w:r>
    </w:p>
    <w:p w:rsidR="00766772" w:rsidRPr="00766772" w:rsidRDefault="00766772" w:rsidP="00766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Cs/>
          <w:sz w:val="27"/>
          <w:lang w:eastAsia="ru-RU"/>
        </w:rPr>
        <w:t xml:space="preserve">                                                                                     </w:t>
      </w:r>
      <w:r w:rsidRPr="00766772">
        <w:rPr>
          <w:rFonts w:ascii="Georgia" w:eastAsia="Times New Roman" w:hAnsi="Georgia" w:cs="Times New Roman"/>
          <w:bCs/>
          <w:sz w:val="27"/>
          <w:lang w:eastAsia="ru-RU"/>
        </w:rPr>
        <w:t>___________ В.А.Ядрина</w:t>
      </w:r>
    </w:p>
    <w:p w:rsidR="00F26F05" w:rsidRPr="00F26F05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F05">
        <w:rPr>
          <w:rFonts w:ascii="Georgia" w:eastAsia="Times New Roman" w:hAnsi="Georgia" w:cs="Times New Roman"/>
          <w:sz w:val="27"/>
          <w:szCs w:val="27"/>
          <w:lang w:eastAsia="ru-RU"/>
        </w:rPr>
        <w:t> </w:t>
      </w:r>
    </w:p>
    <w:p w:rsidR="00F26F05" w:rsidRPr="00766772" w:rsidRDefault="00F26F05" w:rsidP="00766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F05">
        <w:rPr>
          <w:rFonts w:ascii="Georgia" w:eastAsia="Times New Roman" w:hAnsi="Georgia" w:cs="Times New Roman"/>
          <w:sz w:val="27"/>
          <w:szCs w:val="27"/>
          <w:lang w:eastAsia="ru-RU"/>
        </w:rPr>
        <w:t>                                                            </w:t>
      </w:r>
      <w:r w:rsidRPr="007667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F26F05" w:rsidRPr="00766772" w:rsidRDefault="00F26F05" w:rsidP="007667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ведении и проверке личных дел обучающихся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66772">
        <w:rPr>
          <w:rFonts w:ascii="Times New Roman" w:eastAsia="Times New Roman" w:hAnsi="Times New Roman" w:cs="Times New Roman"/>
          <w:b/>
          <w:bCs/>
          <w:color w:val="07151C"/>
          <w:sz w:val="24"/>
          <w:szCs w:val="24"/>
          <w:lang w:eastAsia="ru-RU"/>
        </w:rPr>
        <w:t>I.                  Общие положения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 Настоящее Положение разработано в соответствии с Федеральным законом от 29 декабря 2012г. №273 - ФЗ «Об образовании в Российской Федерации», Уставом ОО.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 Положение «О ведении и проверке личных дел обучающихся» утверждается приказом директора ОО.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 Ведение личного дела обязательно для каждого обучающегося ОО.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 Личное дело обучающегося ведется на всем протяжении учебы (с момента поступления его в ОО и до ее окончания)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b/>
          <w:bCs/>
          <w:color w:val="07151C"/>
          <w:sz w:val="24"/>
          <w:szCs w:val="24"/>
          <w:lang w:eastAsia="ru-RU"/>
        </w:rPr>
        <w:t>II.               Ведение и проверка личных дел обучающихся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         На титульный лист личного дела приклеивается фотография обучающегося. Вновь прибывшие обучающиеся, не имевшие фотографии в личном деле, обязаны предоставить её в течение двух недель со дня прибытия.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         Личное дело имеет номер, соответствующий номеру в алфавитной книге записи обучающегося (например, № К/5 означает, что обучающийся записан в алфавитной книге на букву «К» под № 5).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         При выбытии обучающегося из ОО личное дело выдаётся на основании письменного заявления родителям или лицам, их заменяющим, с отметкой об этом в алфавитной книге. По окончании школы личное дело обучающегося хранится в архиве школы 3 года. По окончании 9 классов, с переходом обучающегося в другую школу, личное дело выдается ему на руки.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2.4.          Личные дела обучающихся ведутся классными руководителями. Записи в личном деле необходимо вести четко, аккуратно. По окончании каждого года под графой «подпись классного руководителя» проставляется печать ОО.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         В личное дело ученика заносятся: общие сведения об обучающихся; итоговые отметки успеваемости в классах, заверенные подписью классного руководителя и печатью ОО.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         При поступлении ребенка в 1 класс  личное дело формируется из следующих документов: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заявления от родителей или их (законных представителей)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свидетельства о рождении  обучающего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-копии страхового свидетельства обучающегося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-договора о сотрудничестве образовательного учреждения и родителей (законных представителей)  обучающихся.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         В  течение года в личные дела обучающихся добавляются  новые документы, которые вносятся в опись.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-2-4 классы: заявления от родителей и обучающихся о выборе учебного курса, анкеты о выборе учебного курса, табеля оценки знаний и поведения обучающегося.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- 5-9 классы: заявления от обучающихся о выборе учебного и элективного курса, анкета о выборе  учебных, элективных курсов, табеля оценки знаний и поведения обучающегося, при достижении ребенком 14 лет вносится копия паспорта ребенка.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         В личное дело обучающегося вносится справка, если ему рекомендовано обучение  по программе специальных (коррекционных) образовательных учреждений VIII вида психолого-медико-педагогической комиссией.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         На все документы, которые находятся в личном деле обучающегося, составляется опись документов, имеющихся в личном деле.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2.10.      Общие сведения об обучающихся корректируются классным руководителем по мере изменения данных.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      Личные дела обучающихся хранятся в канцелярии директора в строго отведённом месте. Личные дела одного класса находятся вместе в одной папке и должны быть разложены в алфавитном порядке. В папке личных дел класса находится список обучающихся с указанием фамилии, имени и Ф.И.О. классного руководителя. Список меняется ежегодно.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2.12.      Контроль за состоянием личных дел осуществляется заместителем директора по учебно-воспитательной работе и директором общеобразовательного учреждения.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      Проверка личных дел обучающихся осуществляется по плану внутришкольного контроля, не менее 2 раз в год. В необходимых случаях, проверка осуществляется внепланово, оперативно.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2.14.      Цели и объект контроля — правильность оформления личных дел обучающихся;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2.15.      По итогам проверки заместитель директора, осуществляющий проверку, готовит справку с указанием ФИО учителя, замечаний.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Баллы определяются следующим образом: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балла — по данному параметру во всех личных делах (100%) соответствие правилам ведения личных дел.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балла – по данному параметру в более 75% личных дел обучающихся соответствие правилам ведения личных дел.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«1» балл – по данному параметру в более 50% личных дел обучающихся соответствие правилам ведения личных дел.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0 баллов –  по данному параметру в менее 50% личных дел обучающихся соответствие правилам ведения личных дел.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2.16.      Итоговая справка, с указанием баллов, предоставляется директору ОО.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2.17.      По итогам справки, директор вправе издать приказ с указанием санкций за ведение личных дел обучающихся: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 За ответственное, добросовестное и аккуратное ведение личных дел обучающихся, при условии выставления 3 баллов за все параметры — благодарность.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 При получении от 2, 0 до 2,9 среднего балла назначается повторная проверка.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 При получении среднего балла ниже 2 работа классного руководителя ставится на индивидуальный контроль заместителя директора по УВР, классный руководитель обязан предоставить объяснительные о причинах недобросовестного отношения к ведению личных дел обучающихся и исправлении замечаний.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 За систематические грубые нарушения личных дел обучающихся директор вправе объявить замечание или выговор.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положения не ограничен. При изменении законодательства, в акт вносятся изменения в установленном порядке.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                                  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26F05" w:rsidRPr="00766772" w:rsidRDefault="00F26F05" w:rsidP="00F26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7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4874" w:rsidRPr="00766772" w:rsidRDefault="00EE7D61">
      <w:pPr>
        <w:rPr>
          <w:rFonts w:ascii="Times New Roman" w:hAnsi="Times New Roman" w:cs="Times New Roman"/>
          <w:sz w:val="24"/>
          <w:szCs w:val="24"/>
        </w:rPr>
      </w:pPr>
    </w:p>
    <w:sectPr w:rsidR="00654874" w:rsidRPr="00766772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D4DD6"/>
    <w:multiLevelType w:val="multilevel"/>
    <w:tmpl w:val="B7A0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F26F05"/>
    <w:rsid w:val="00215CF2"/>
    <w:rsid w:val="00231C8D"/>
    <w:rsid w:val="003175F6"/>
    <w:rsid w:val="005C2101"/>
    <w:rsid w:val="00766772"/>
    <w:rsid w:val="00A57ACB"/>
    <w:rsid w:val="00CC4595"/>
    <w:rsid w:val="00EE7D61"/>
    <w:rsid w:val="00F26F0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6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6F05"/>
    <w:rPr>
      <w:b/>
      <w:bCs/>
    </w:rPr>
  </w:style>
  <w:style w:type="character" w:styleId="a5">
    <w:name w:val="Hyperlink"/>
    <w:basedOn w:val="a0"/>
    <w:uiPriority w:val="99"/>
    <w:semiHidden/>
    <w:unhideWhenUsed/>
    <w:rsid w:val="00F26F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9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81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917</Words>
  <Characters>5233</Characters>
  <Application>Microsoft Office Word</Application>
  <DocSecurity>0</DocSecurity>
  <Lines>43</Lines>
  <Paragraphs>12</Paragraphs>
  <ScaleCrop>false</ScaleCrop>
  <Company>Школа</Company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2015-10-23T05:49:00Z</dcterms:created>
  <dcterms:modified xsi:type="dcterms:W3CDTF">2017-09-28T01:48:00Z</dcterms:modified>
</cp:coreProperties>
</file>